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77" w:rsidRDefault="00183F77" w:rsidP="00183F77">
      <w:pPr>
        <w:pStyle w:val="Default"/>
        <w:rPr>
          <w:rFonts w:ascii="Calibri" w:hAnsi="Calibri"/>
          <w:b/>
          <w:bCs/>
          <w:sz w:val="28"/>
          <w:szCs w:val="28"/>
        </w:rPr>
      </w:pPr>
      <w:r w:rsidRPr="00183F77">
        <w:rPr>
          <w:rFonts w:ascii="Calibri" w:hAnsi="Calibri"/>
          <w:sz w:val="28"/>
          <w:szCs w:val="28"/>
        </w:rPr>
        <w:t xml:space="preserve"> </w:t>
      </w:r>
      <w:r w:rsidRPr="00183F77">
        <w:rPr>
          <w:rFonts w:ascii="Calibri" w:hAnsi="Calibri"/>
          <w:b/>
          <w:bCs/>
          <w:sz w:val="28"/>
          <w:szCs w:val="28"/>
        </w:rPr>
        <w:t xml:space="preserve">REGULAMIN KORZYSTANIA Z </w:t>
      </w:r>
      <w:r>
        <w:rPr>
          <w:rFonts w:ascii="Calibri" w:hAnsi="Calibri"/>
          <w:b/>
          <w:bCs/>
          <w:sz w:val="28"/>
          <w:szCs w:val="28"/>
        </w:rPr>
        <w:t>ROWEROWNI/</w:t>
      </w:r>
      <w:r w:rsidRPr="00183F77">
        <w:rPr>
          <w:rFonts w:ascii="Calibri" w:hAnsi="Calibri"/>
          <w:b/>
          <w:bCs/>
          <w:sz w:val="28"/>
          <w:szCs w:val="28"/>
        </w:rPr>
        <w:t xml:space="preserve">WÓZKOWNI </w:t>
      </w:r>
      <w:r>
        <w:rPr>
          <w:rFonts w:ascii="Calibri" w:hAnsi="Calibri"/>
          <w:b/>
          <w:bCs/>
          <w:sz w:val="28"/>
          <w:szCs w:val="28"/>
        </w:rPr>
        <w:t>W BUDYNKACH SBM „GEOLOG”</w:t>
      </w:r>
    </w:p>
    <w:p w:rsidR="00183F77" w:rsidRDefault="00183F77" w:rsidP="00183F77">
      <w:pPr>
        <w:pStyle w:val="Default"/>
        <w:rPr>
          <w:rFonts w:ascii="Calibri" w:hAnsi="Calibri"/>
          <w:sz w:val="28"/>
          <w:szCs w:val="28"/>
        </w:rPr>
      </w:pPr>
    </w:p>
    <w:p w:rsidR="00A25CA2" w:rsidRDefault="00A25CA2" w:rsidP="00183F77">
      <w:pPr>
        <w:pStyle w:val="Default"/>
        <w:rPr>
          <w:rFonts w:ascii="Calibri" w:hAnsi="Calibri"/>
          <w:sz w:val="28"/>
          <w:szCs w:val="28"/>
        </w:rPr>
      </w:pPr>
    </w:p>
    <w:p w:rsidR="00A25CA2" w:rsidRDefault="00A25CA2" w:rsidP="00183F77">
      <w:pPr>
        <w:pStyle w:val="Default"/>
        <w:rPr>
          <w:rFonts w:ascii="Calibri" w:hAnsi="Calibri"/>
          <w:sz w:val="28"/>
          <w:szCs w:val="28"/>
        </w:rPr>
      </w:pPr>
    </w:p>
    <w:p w:rsidR="00A25CA2" w:rsidRPr="00183F77" w:rsidRDefault="00A25CA2" w:rsidP="00183F77">
      <w:pPr>
        <w:pStyle w:val="Default"/>
        <w:rPr>
          <w:rFonts w:ascii="Calibri" w:hAnsi="Calibri"/>
          <w:sz w:val="28"/>
          <w:szCs w:val="28"/>
        </w:rPr>
      </w:pPr>
    </w:p>
    <w:p w:rsidR="00183F77" w:rsidRPr="00183F77" w:rsidRDefault="00183F77" w:rsidP="00A25CA2">
      <w:pPr>
        <w:pStyle w:val="Default"/>
        <w:jc w:val="center"/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b/>
          <w:bCs/>
          <w:sz w:val="28"/>
          <w:szCs w:val="28"/>
        </w:rPr>
        <w:t>§1</w:t>
      </w:r>
    </w:p>
    <w:p w:rsidR="00183F77" w:rsidRDefault="00183F77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Pomieszczenie</w:t>
      </w:r>
      <w:r w:rsidRPr="00183F77">
        <w:rPr>
          <w:rFonts w:ascii="Calibri" w:hAnsi="Calibri"/>
          <w:sz w:val="28"/>
          <w:szCs w:val="28"/>
        </w:rPr>
        <w:t xml:space="preserve"> wspólnego użytkowania, zwane dalej „</w:t>
      </w:r>
      <w:r>
        <w:rPr>
          <w:rFonts w:ascii="Calibri" w:hAnsi="Calibri"/>
          <w:sz w:val="28"/>
          <w:szCs w:val="28"/>
        </w:rPr>
        <w:t>rowerownią/</w:t>
      </w:r>
      <w:r w:rsidRPr="00183F77">
        <w:rPr>
          <w:rFonts w:ascii="Calibri" w:hAnsi="Calibri"/>
          <w:sz w:val="28"/>
          <w:szCs w:val="28"/>
        </w:rPr>
        <w:t>wózkowni</w:t>
      </w:r>
      <w:r>
        <w:rPr>
          <w:rFonts w:ascii="Calibri" w:hAnsi="Calibri"/>
          <w:sz w:val="28"/>
          <w:szCs w:val="28"/>
        </w:rPr>
        <w:t>ą</w:t>
      </w:r>
      <w:r w:rsidRPr="00183F77">
        <w:rPr>
          <w:rFonts w:ascii="Calibri" w:hAnsi="Calibri"/>
          <w:sz w:val="28"/>
          <w:szCs w:val="28"/>
        </w:rPr>
        <w:t>”, słu</w:t>
      </w:r>
      <w:r>
        <w:rPr>
          <w:rFonts w:ascii="Calibri" w:hAnsi="Calibri"/>
          <w:sz w:val="28"/>
          <w:szCs w:val="28"/>
        </w:rPr>
        <w:t>ży</w:t>
      </w:r>
      <w:r w:rsidRPr="00183F77">
        <w:rPr>
          <w:rFonts w:ascii="Calibri" w:hAnsi="Calibri"/>
          <w:sz w:val="28"/>
          <w:szCs w:val="28"/>
        </w:rPr>
        <w:t xml:space="preserve"> wszystkim uż</w:t>
      </w:r>
      <w:r>
        <w:rPr>
          <w:rFonts w:ascii="Calibri" w:hAnsi="Calibri"/>
          <w:sz w:val="28"/>
          <w:szCs w:val="28"/>
        </w:rPr>
        <w:t xml:space="preserve">ytkownikom lokali </w:t>
      </w:r>
      <w:r w:rsidRPr="00183F77">
        <w:rPr>
          <w:rFonts w:ascii="Calibri" w:hAnsi="Calibri"/>
          <w:sz w:val="28"/>
          <w:szCs w:val="28"/>
        </w:rPr>
        <w:t>mieszkalnych w dan</w:t>
      </w:r>
      <w:r>
        <w:rPr>
          <w:rFonts w:ascii="Calibri" w:hAnsi="Calibri"/>
          <w:sz w:val="28"/>
          <w:szCs w:val="28"/>
        </w:rPr>
        <w:t>ym budynku</w:t>
      </w:r>
      <w:r w:rsidRPr="00183F77">
        <w:rPr>
          <w:rFonts w:ascii="Calibri" w:hAnsi="Calibri"/>
          <w:sz w:val="28"/>
          <w:szCs w:val="28"/>
        </w:rPr>
        <w:t xml:space="preserve"> i używanie </w:t>
      </w:r>
      <w:r w:rsidR="007263B3">
        <w:rPr>
          <w:rFonts w:ascii="Calibri" w:hAnsi="Calibri"/>
          <w:sz w:val="28"/>
          <w:szCs w:val="28"/>
        </w:rPr>
        <w:t>go</w:t>
      </w:r>
      <w:r w:rsidRPr="00183F77">
        <w:rPr>
          <w:rFonts w:ascii="Calibri" w:hAnsi="Calibri"/>
          <w:sz w:val="28"/>
          <w:szCs w:val="28"/>
        </w:rPr>
        <w:t xml:space="preserve"> jest bezpłatne. </w:t>
      </w:r>
      <w:r w:rsidR="00696449">
        <w:rPr>
          <w:rFonts w:ascii="Calibri" w:hAnsi="Calibri"/>
          <w:sz w:val="28"/>
          <w:szCs w:val="28"/>
        </w:rPr>
        <w:t>Ogólny nadzór nad wykorzystaniem pomieszczenia sprawuje administracja.</w:t>
      </w:r>
    </w:p>
    <w:p w:rsidR="00172FFF" w:rsidRDefault="00172FF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Klucze do pomieszczenia są własnością Spółdzielni</w:t>
      </w:r>
      <w:r w:rsidR="007263B3">
        <w:rPr>
          <w:rFonts w:ascii="Calibri" w:hAnsi="Calibri"/>
          <w:sz w:val="28"/>
          <w:szCs w:val="28"/>
        </w:rPr>
        <w:t xml:space="preserve"> i należy je zwrócić po zakończeniu użytkowania pomieszczenia.</w:t>
      </w:r>
    </w:p>
    <w:p w:rsidR="00696449" w:rsidRDefault="00696449" w:rsidP="00A25CA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§2</w:t>
      </w:r>
    </w:p>
    <w:p w:rsidR="00696449" w:rsidRPr="00183F77" w:rsidRDefault="00172FF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Osoby pragnące skorzystać z pomieszczenia powinny złożyć pisemny wniosek do </w:t>
      </w:r>
      <w:r w:rsidR="00A25CA2">
        <w:rPr>
          <w:rFonts w:ascii="Calibri" w:hAnsi="Calibri"/>
          <w:bCs/>
          <w:sz w:val="28"/>
          <w:szCs w:val="28"/>
        </w:rPr>
        <w:t>Spółdzielni, Jeżeli</w:t>
      </w:r>
      <w:r>
        <w:rPr>
          <w:rFonts w:ascii="Calibri" w:hAnsi="Calibri"/>
          <w:bCs/>
          <w:sz w:val="28"/>
          <w:szCs w:val="28"/>
        </w:rPr>
        <w:t xml:space="preserve"> zgłoszeń będzie więcej niż miejsc, odbędzie się publiczne losowanie. Zawiadomienie o terminie i miejscu losowania wywieszone zostanie na tablicach ogłoszeń na klatkach schodowych poszczególnych budynków.</w:t>
      </w:r>
    </w:p>
    <w:p w:rsidR="00183F77" w:rsidRPr="00183F77" w:rsidRDefault="007263B3" w:rsidP="00A25C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§3</w:t>
      </w:r>
    </w:p>
    <w:p w:rsidR="00183F77" w:rsidRPr="00183F77" w:rsidRDefault="00183F77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Rowerownie/w</w:t>
      </w:r>
      <w:r w:rsidRPr="00183F77">
        <w:rPr>
          <w:rFonts w:ascii="Calibri" w:hAnsi="Calibri"/>
          <w:sz w:val="28"/>
          <w:szCs w:val="28"/>
        </w:rPr>
        <w:t xml:space="preserve">ózkownie służą do przechowywania: </w:t>
      </w:r>
    </w:p>
    <w:p w:rsidR="00183F77" w:rsidRPr="00183F77" w:rsidRDefault="007263B3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a)</w:t>
      </w:r>
      <w:r w:rsidR="00183F77" w:rsidRPr="00183F77">
        <w:rPr>
          <w:rFonts w:ascii="Calibri" w:hAnsi="Calibri"/>
          <w:sz w:val="28"/>
          <w:szCs w:val="28"/>
        </w:rPr>
        <w:t xml:space="preserve"> rowerów </w:t>
      </w:r>
    </w:p>
    <w:p w:rsidR="00183F77" w:rsidRPr="00183F77" w:rsidRDefault="007263B3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b)</w:t>
      </w:r>
      <w:r w:rsidR="00183F77" w:rsidRPr="00183F77">
        <w:rPr>
          <w:rFonts w:ascii="Calibri" w:hAnsi="Calibri"/>
          <w:sz w:val="28"/>
          <w:szCs w:val="28"/>
        </w:rPr>
        <w:t xml:space="preserve"> wózków dziecinnych dla mieszkańców posiadających dzieci do lat 4 </w:t>
      </w:r>
    </w:p>
    <w:p w:rsidR="00183F77" w:rsidRPr="00183F77" w:rsidRDefault="007263B3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c)</w:t>
      </w:r>
      <w:r w:rsidR="00183F77" w:rsidRPr="00183F77">
        <w:rPr>
          <w:rFonts w:ascii="Calibri" w:hAnsi="Calibri"/>
          <w:sz w:val="28"/>
          <w:szCs w:val="28"/>
        </w:rPr>
        <w:t xml:space="preserve"> wózków inwalidzkich bez ograniczenia wieku. </w:t>
      </w:r>
    </w:p>
    <w:p w:rsidR="00183F77" w:rsidRPr="00183F77" w:rsidRDefault="007263B3" w:rsidP="00A25C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§4</w:t>
      </w:r>
      <w:r w:rsidR="00183F77" w:rsidRPr="00183F77">
        <w:rPr>
          <w:rFonts w:ascii="Calibri" w:hAnsi="Calibri"/>
          <w:b/>
          <w:bCs/>
          <w:sz w:val="28"/>
          <w:szCs w:val="28"/>
        </w:rPr>
        <w:t>.</w:t>
      </w:r>
    </w:p>
    <w:p w:rsidR="00183F77" w:rsidRPr="00183F77" w:rsidRDefault="00183F77" w:rsidP="00183F77">
      <w:pPr>
        <w:pStyle w:val="Default"/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sz w:val="28"/>
          <w:szCs w:val="28"/>
        </w:rPr>
        <w:t xml:space="preserve">Każdy użytkownik </w:t>
      </w:r>
      <w:r>
        <w:rPr>
          <w:rFonts w:ascii="Calibri" w:hAnsi="Calibri"/>
          <w:sz w:val="28"/>
          <w:szCs w:val="28"/>
        </w:rPr>
        <w:t>rowerowi/</w:t>
      </w:r>
      <w:r w:rsidRPr="00183F77">
        <w:rPr>
          <w:rFonts w:ascii="Calibri" w:hAnsi="Calibri"/>
          <w:sz w:val="28"/>
          <w:szCs w:val="28"/>
        </w:rPr>
        <w:t xml:space="preserve">wózkowni korzysta z niej na własną odpowiedzialność i nie może rościć z tego tytułu, żadnych praw materialnych i niematerialnych wobec </w:t>
      </w:r>
      <w:r w:rsidR="00A25CA2">
        <w:rPr>
          <w:rFonts w:ascii="Calibri" w:hAnsi="Calibri"/>
          <w:sz w:val="28"/>
          <w:szCs w:val="28"/>
        </w:rPr>
        <w:t>Spółdzielni Budowlano-Mieszkaniowej</w:t>
      </w:r>
      <w:r>
        <w:rPr>
          <w:rFonts w:ascii="Calibri" w:hAnsi="Calibri"/>
          <w:sz w:val="28"/>
          <w:szCs w:val="28"/>
        </w:rPr>
        <w:t xml:space="preserve"> „GEOLOG”</w:t>
      </w:r>
      <w:r w:rsidRPr="00183F77">
        <w:rPr>
          <w:rFonts w:ascii="Calibri" w:hAnsi="Calibri"/>
          <w:sz w:val="28"/>
          <w:szCs w:val="28"/>
        </w:rPr>
        <w:t xml:space="preserve">. </w:t>
      </w:r>
    </w:p>
    <w:p w:rsidR="00183F77" w:rsidRPr="00183F77" w:rsidRDefault="007263B3" w:rsidP="00A25C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§5</w:t>
      </w:r>
      <w:r w:rsidR="00183F77" w:rsidRPr="00183F77">
        <w:rPr>
          <w:rFonts w:ascii="Calibri" w:hAnsi="Calibri"/>
          <w:b/>
          <w:bCs/>
          <w:sz w:val="28"/>
          <w:szCs w:val="28"/>
        </w:rPr>
        <w:t>.</w:t>
      </w:r>
    </w:p>
    <w:p w:rsidR="00183F77" w:rsidRPr="00183F77" w:rsidRDefault="00183F77" w:rsidP="00183F77">
      <w:pPr>
        <w:pStyle w:val="Default"/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b/>
          <w:bCs/>
          <w:sz w:val="28"/>
          <w:szCs w:val="28"/>
        </w:rPr>
        <w:t xml:space="preserve">ZABRONIONE JEST </w:t>
      </w:r>
    </w:p>
    <w:p w:rsidR="00183F77" w:rsidRPr="00183F77" w:rsidRDefault="007263B3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) </w:t>
      </w:r>
      <w:r w:rsidR="00183F77" w:rsidRPr="00183F77">
        <w:rPr>
          <w:rFonts w:ascii="Calibri" w:hAnsi="Calibri"/>
          <w:sz w:val="28"/>
          <w:szCs w:val="28"/>
        </w:rPr>
        <w:t xml:space="preserve">Przechowywanie motocykli, motorowerów, skuterów, rowerów z napędem spalinowym </w:t>
      </w:r>
    </w:p>
    <w:p w:rsidR="00183F77" w:rsidRPr="00183F77" w:rsidRDefault="007263B3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b) </w:t>
      </w:r>
      <w:r w:rsidR="00183F77" w:rsidRPr="00183F77">
        <w:rPr>
          <w:rFonts w:ascii="Calibri" w:hAnsi="Calibri"/>
          <w:sz w:val="28"/>
          <w:szCs w:val="28"/>
        </w:rPr>
        <w:t xml:space="preserve">Składowania materiałów łatwopalnych, żrących lub wybuchowych. </w:t>
      </w:r>
    </w:p>
    <w:p w:rsidR="00183F77" w:rsidRPr="00183F77" w:rsidRDefault="0022441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c)</w:t>
      </w:r>
      <w:r w:rsidR="00183F77" w:rsidRPr="00183F77">
        <w:rPr>
          <w:rFonts w:ascii="Calibri" w:hAnsi="Calibri"/>
          <w:sz w:val="28"/>
          <w:szCs w:val="28"/>
        </w:rPr>
        <w:t xml:space="preserve"> Składowania rzeczy będących wyposażeniem mieszkań lub będących pożywką dla gryzoni. </w:t>
      </w:r>
    </w:p>
    <w:p w:rsidR="00183F77" w:rsidRPr="00183F77" w:rsidRDefault="0022441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d)</w:t>
      </w:r>
      <w:r w:rsidR="00183F77" w:rsidRPr="00183F77">
        <w:rPr>
          <w:rFonts w:ascii="Calibri" w:hAnsi="Calibri"/>
          <w:sz w:val="28"/>
          <w:szCs w:val="28"/>
        </w:rPr>
        <w:t xml:space="preserve"> Pozostawiania materiałów gnijących i rozkładających się. </w:t>
      </w:r>
    </w:p>
    <w:p w:rsidR="00183F77" w:rsidRPr="00183F77" w:rsidRDefault="0022441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e)</w:t>
      </w:r>
      <w:r w:rsidR="00183F77" w:rsidRPr="00183F77">
        <w:rPr>
          <w:rFonts w:ascii="Calibri" w:hAnsi="Calibri"/>
          <w:sz w:val="28"/>
          <w:szCs w:val="28"/>
        </w:rPr>
        <w:t xml:space="preserve"> Wykonywanie czynności naprawczych sprzę</w:t>
      </w:r>
      <w:r w:rsidR="00A25CA2">
        <w:rPr>
          <w:rFonts w:ascii="Calibri" w:hAnsi="Calibri"/>
          <w:sz w:val="28"/>
          <w:szCs w:val="28"/>
        </w:rPr>
        <w:t>tu wym. w pkt a/b/</w:t>
      </w:r>
      <w:r w:rsidR="00183F77">
        <w:rPr>
          <w:rFonts w:ascii="Calibri" w:hAnsi="Calibri"/>
          <w:sz w:val="28"/>
          <w:szCs w:val="28"/>
        </w:rPr>
        <w:t xml:space="preserve">c/ § </w:t>
      </w:r>
      <w:r w:rsidR="00C244C0">
        <w:rPr>
          <w:rFonts w:ascii="Calibri" w:hAnsi="Calibri"/>
          <w:sz w:val="28"/>
          <w:szCs w:val="28"/>
        </w:rPr>
        <w:t>3</w:t>
      </w:r>
      <w:r w:rsidR="00183F77" w:rsidRPr="00183F77">
        <w:rPr>
          <w:rFonts w:ascii="Calibri" w:hAnsi="Calibri"/>
          <w:sz w:val="28"/>
          <w:szCs w:val="28"/>
        </w:rPr>
        <w:t xml:space="preserve">, mogących trwale zanieczyścić pomieszczenie /np. malowanie rowerów, smarowanie łańcuchów, mycie sprzętu/. </w:t>
      </w:r>
    </w:p>
    <w:p w:rsidR="00183F77" w:rsidRPr="00183F77" w:rsidRDefault="0022441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f)</w:t>
      </w:r>
      <w:r w:rsidR="00183F77" w:rsidRPr="00183F77">
        <w:rPr>
          <w:rFonts w:ascii="Calibri" w:hAnsi="Calibri"/>
          <w:sz w:val="28"/>
          <w:szCs w:val="28"/>
        </w:rPr>
        <w:t xml:space="preserve"> Dokonywania przeróbek instalacji elektrycznej /np. montażu gniazd/. </w:t>
      </w:r>
    </w:p>
    <w:p w:rsidR="00183F77" w:rsidRPr="00183F77" w:rsidRDefault="0022441F" w:rsidP="00183F77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g) </w:t>
      </w:r>
      <w:r w:rsidR="00183F77" w:rsidRPr="00183F77">
        <w:rPr>
          <w:rFonts w:ascii="Calibri" w:hAnsi="Calibri"/>
          <w:sz w:val="28"/>
          <w:szCs w:val="28"/>
        </w:rPr>
        <w:t xml:space="preserve">Dokonywania przeróbek pomieszczenia / montaż półek, regałów, stojaków/ bez zgody Zarządu </w:t>
      </w:r>
      <w:r w:rsidR="00183F77">
        <w:rPr>
          <w:rFonts w:ascii="Calibri" w:hAnsi="Calibri"/>
          <w:sz w:val="28"/>
          <w:szCs w:val="28"/>
        </w:rPr>
        <w:t>Spółdzielni</w:t>
      </w:r>
      <w:r w:rsidR="00183F77" w:rsidRPr="00183F77">
        <w:rPr>
          <w:rFonts w:ascii="Calibri" w:hAnsi="Calibri"/>
          <w:sz w:val="28"/>
          <w:szCs w:val="28"/>
        </w:rPr>
        <w:t xml:space="preserve">. </w:t>
      </w:r>
    </w:p>
    <w:p w:rsidR="00183F77" w:rsidRPr="00183F77" w:rsidRDefault="00A25CA2" w:rsidP="00A25C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§6</w:t>
      </w:r>
    </w:p>
    <w:p w:rsidR="007263B3" w:rsidRDefault="00183F77" w:rsidP="00183F77">
      <w:pPr>
        <w:pStyle w:val="Default"/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sz w:val="28"/>
          <w:szCs w:val="28"/>
        </w:rPr>
        <w:t xml:space="preserve">Wszyscy użytkownicy wózkowni mają obowiązek wspólnie dbać o czystość i porządek oraz właściwy stan techniczny pomieszczenia. </w:t>
      </w:r>
      <w:r w:rsidR="007263B3">
        <w:rPr>
          <w:rFonts w:ascii="Calibri" w:hAnsi="Calibri"/>
          <w:sz w:val="28"/>
          <w:szCs w:val="28"/>
        </w:rPr>
        <w:t xml:space="preserve">Po każdorazowym </w:t>
      </w:r>
      <w:r w:rsidR="00A25CA2">
        <w:rPr>
          <w:rFonts w:ascii="Calibri" w:hAnsi="Calibri"/>
          <w:sz w:val="28"/>
          <w:szCs w:val="28"/>
        </w:rPr>
        <w:t>korzystaniu należy</w:t>
      </w:r>
      <w:r w:rsidR="007263B3">
        <w:rPr>
          <w:rFonts w:ascii="Calibri" w:hAnsi="Calibri"/>
          <w:sz w:val="28"/>
          <w:szCs w:val="28"/>
        </w:rPr>
        <w:t xml:space="preserve"> w szczególności sprawdzić czy:</w:t>
      </w:r>
    </w:p>
    <w:p w:rsidR="007263B3" w:rsidRDefault="0022441F" w:rsidP="0022441F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a) </w:t>
      </w:r>
      <w:r w:rsidR="007263B3">
        <w:rPr>
          <w:rFonts w:ascii="Calibri" w:hAnsi="Calibri"/>
          <w:sz w:val="28"/>
          <w:szCs w:val="28"/>
        </w:rPr>
        <w:t>zostało wyłączone światło</w:t>
      </w:r>
    </w:p>
    <w:p w:rsidR="007263B3" w:rsidRDefault="0022441F" w:rsidP="0022441F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b) został zachowany porządek</w:t>
      </w:r>
    </w:p>
    <w:p w:rsidR="0022441F" w:rsidRDefault="0022441F" w:rsidP="0022441F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c) nie ma uszkodzeń </w:t>
      </w:r>
      <w:r w:rsidR="00A25CA2">
        <w:rPr>
          <w:rFonts w:ascii="Calibri" w:hAnsi="Calibri"/>
          <w:sz w:val="28"/>
          <w:szCs w:val="28"/>
        </w:rPr>
        <w:t xml:space="preserve">np.: </w:t>
      </w:r>
      <w:r>
        <w:rPr>
          <w:rFonts w:ascii="Calibri" w:hAnsi="Calibri"/>
          <w:sz w:val="28"/>
          <w:szCs w:val="28"/>
        </w:rPr>
        <w:t>instalacji centralnego ogrzewania, stolarki okiennej i drzwiowej</w:t>
      </w:r>
    </w:p>
    <w:p w:rsidR="00183F77" w:rsidRPr="00183F77" w:rsidRDefault="0022441F" w:rsidP="0022441F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 </w:t>
      </w:r>
      <w:r w:rsidR="00696449">
        <w:rPr>
          <w:rFonts w:ascii="Calibri" w:hAnsi="Calibri"/>
          <w:sz w:val="28"/>
          <w:szCs w:val="28"/>
        </w:rPr>
        <w:t>przypadku stwierdzenia jakichkolwiek uszkodzeń należy niezwłocznie powiadomić Spółdzielnię a w przypadku pożaru dodatkowo Straż Pożarną i Policję.</w:t>
      </w:r>
    </w:p>
    <w:p w:rsidR="00183F77" w:rsidRPr="00183F77" w:rsidRDefault="00A25CA2" w:rsidP="00A25CA2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§7</w:t>
      </w:r>
    </w:p>
    <w:p w:rsidR="00183F77" w:rsidRPr="00183F77" w:rsidRDefault="00183F77" w:rsidP="00183F77">
      <w:pPr>
        <w:pStyle w:val="Default"/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sz w:val="28"/>
          <w:szCs w:val="28"/>
        </w:rPr>
        <w:t>W przypadku przechowywania rzeczy zabronionych wym. w §</w:t>
      </w:r>
      <w:r w:rsidR="007263B3">
        <w:rPr>
          <w:rFonts w:ascii="Calibri" w:hAnsi="Calibri"/>
          <w:sz w:val="28"/>
          <w:szCs w:val="28"/>
        </w:rPr>
        <w:t>5</w:t>
      </w:r>
      <w:r w:rsidRPr="00183F77">
        <w:rPr>
          <w:rFonts w:ascii="Calibri" w:hAnsi="Calibri"/>
          <w:sz w:val="28"/>
          <w:szCs w:val="28"/>
        </w:rPr>
        <w:t xml:space="preserve">, po uprzednim powiadomieniu z podaniem terminu, zostaną one usunięte na koszt ich właściciela. </w:t>
      </w:r>
    </w:p>
    <w:p w:rsidR="00A25CA2" w:rsidRDefault="00A25CA2" w:rsidP="00183F77">
      <w:pPr>
        <w:rPr>
          <w:rFonts w:ascii="Calibri" w:hAnsi="Calibri"/>
          <w:sz w:val="28"/>
          <w:szCs w:val="28"/>
        </w:rPr>
      </w:pPr>
    </w:p>
    <w:p w:rsidR="00A25CA2" w:rsidRDefault="00A25CA2" w:rsidP="00183F77">
      <w:pPr>
        <w:rPr>
          <w:rFonts w:ascii="Calibri" w:hAnsi="Calibri"/>
          <w:sz w:val="28"/>
          <w:szCs w:val="28"/>
        </w:rPr>
      </w:pPr>
    </w:p>
    <w:p w:rsidR="00AC2A7A" w:rsidRPr="00183F77" w:rsidRDefault="00183F77" w:rsidP="00183F77">
      <w:pPr>
        <w:rPr>
          <w:rFonts w:ascii="Calibri" w:hAnsi="Calibri"/>
          <w:sz w:val="28"/>
          <w:szCs w:val="28"/>
        </w:rPr>
      </w:pPr>
      <w:r w:rsidRPr="00183F77">
        <w:rPr>
          <w:rFonts w:ascii="Calibri" w:hAnsi="Calibri"/>
          <w:sz w:val="28"/>
          <w:szCs w:val="28"/>
        </w:rPr>
        <w:t xml:space="preserve">Regulamin wchodzi w życie z dniem </w:t>
      </w:r>
      <w:r w:rsidR="00A459A6">
        <w:rPr>
          <w:rFonts w:ascii="Calibri" w:hAnsi="Calibri"/>
          <w:sz w:val="28"/>
          <w:szCs w:val="28"/>
        </w:rPr>
        <w:t>09 kwietnia 2019</w:t>
      </w:r>
      <w:r w:rsidRPr="00183F77">
        <w:rPr>
          <w:rFonts w:ascii="Calibri" w:hAnsi="Calibri"/>
          <w:sz w:val="28"/>
          <w:szCs w:val="28"/>
        </w:rPr>
        <w:t xml:space="preserve"> roku Uchwałą</w:t>
      </w:r>
      <w:r w:rsidR="00A459A6">
        <w:rPr>
          <w:rFonts w:ascii="Calibri" w:hAnsi="Calibri"/>
          <w:sz w:val="28"/>
          <w:szCs w:val="28"/>
        </w:rPr>
        <w:t xml:space="preserve"> nr 2</w:t>
      </w:r>
      <w:r w:rsidRPr="00183F77">
        <w:rPr>
          <w:rFonts w:ascii="Calibri" w:hAnsi="Calibri"/>
          <w:sz w:val="28"/>
          <w:szCs w:val="28"/>
        </w:rPr>
        <w:t>/</w:t>
      </w:r>
      <w:r w:rsidR="00A459A6">
        <w:rPr>
          <w:rFonts w:ascii="Calibri" w:hAnsi="Calibri"/>
          <w:sz w:val="28"/>
          <w:szCs w:val="28"/>
        </w:rPr>
        <w:t>20</w:t>
      </w:r>
      <w:r w:rsidRPr="00183F77">
        <w:rPr>
          <w:rFonts w:ascii="Calibri" w:hAnsi="Calibri"/>
          <w:sz w:val="28"/>
          <w:szCs w:val="28"/>
        </w:rPr>
        <w:t>1</w:t>
      </w:r>
      <w:r w:rsidR="00A459A6">
        <w:rPr>
          <w:rFonts w:ascii="Calibri" w:hAnsi="Calibri"/>
          <w:sz w:val="28"/>
          <w:szCs w:val="28"/>
        </w:rPr>
        <w:t>9</w:t>
      </w:r>
      <w:r w:rsidRPr="00183F77">
        <w:rPr>
          <w:rFonts w:ascii="Calibri" w:hAnsi="Calibri"/>
          <w:sz w:val="28"/>
          <w:szCs w:val="28"/>
        </w:rPr>
        <w:t xml:space="preserve">, Zarządu </w:t>
      </w:r>
      <w:r w:rsidR="00A459A6">
        <w:rPr>
          <w:rFonts w:ascii="Calibri" w:hAnsi="Calibri"/>
          <w:sz w:val="28"/>
          <w:szCs w:val="28"/>
        </w:rPr>
        <w:t>Spółdzielni</w:t>
      </w:r>
      <w:r w:rsidRPr="00183F77">
        <w:rPr>
          <w:rFonts w:ascii="Calibri" w:hAnsi="Calibri"/>
          <w:sz w:val="28"/>
          <w:szCs w:val="28"/>
        </w:rPr>
        <w:t xml:space="preserve"> z dnia </w:t>
      </w:r>
      <w:r w:rsidR="00A459A6">
        <w:rPr>
          <w:rFonts w:ascii="Calibri" w:hAnsi="Calibri"/>
          <w:sz w:val="28"/>
          <w:szCs w:val="28"/>
        </w:rPr>
        <w:t>08</w:t>
      </w:r>
      <w:r w:rsidRPr="00183F77">
        <w:rPr>
          <w:rFonts w:ascii="Calibri" w:hAnsi="Calibri"/>
          <w:sz w:val="28"/>
          <w:szCs w:val="28"/>
        </w:rPr>
        <w:t xml:space="preserve"> </w:t>
      </w:r>
      <w:r w:rsidR="00A459A6">
        <w:rPr>
          <w:rFonts w:ascii="Calibri" w:hAnsi="Calibri"/>
          <w:sz w:val="28"/>
          <w:szCs w:val="28"/>
        </w:rPr>
        <w:t>kwietnia</w:t>
      </w:r>
      <w:r w:rsidRPr="00183F77">
        <w:rPr>
          <w:rFonts w:ascii="Calibri" w:hAnsi="Calibri"/>
          <w:sz w:val="28"/>
          <w:szCs w:val="28"/>
        </w:rPr>
        <w:t xml:space="preserve"> 201</w:t>
      </w:r>
      <w:r w:rsidR="00A459A6">
        <w:rPr>
          <w:rFonts w:ascii="Calibri" w:hAnsi="Calibri"/>
          <w:sz w:val="28"/>
          <w:szCs w:val="28"/>
        </w:rPr>
        <w:t>9</w:t>
      </w:r>
      <w:r w:rsidRPr="00183F77">
        <w:rPr>
          <w:rFonts w:ascii="Calibri" w:hAnsi="Calibri"/>
          <w:sz w:val="28"/>
          <w:szCs w:val="28"/>
        </w:rPr>
        <w:t xml:space="preserve"> roku.</w:t>
      </w:r>
    </w:p>
    <w:sectPr w:rsidR="00AC2A7A" w:rsidRPr="00183F77" w:rsidSect="00183F7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F1" w:rsidRDefault="002249F1" w:rsidP="007263B3">
      <w:pPr>
        <w:spacing w:after="0" w:line="240" w:lineRule="auto"/>
      </w:pPr>
      <w:r>
        <w:separator/>
      </w:r>
    </w:p>
  </w:endnote>
  <w:endnote w:type="continuationSeparator" w:id="0">
    <w:p w:rsidR="002249F1" w:rsidRDefault="002249F1" w:rsidP="0072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078"/>
      <w:docPartObj>
        <w:docPartGallery w:val="Page Numbers (Bottom of Page)"/>
        <w:docPartUnique/>
      </w:docPartObj>
    </w:sdtPr>
    <w:sdtEndPr/>
    <w:sdtContent>
      <w:p w:rsidR="007263B3" w:rsidRDefault="00A25CA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3B3" w:rsidRDefault="00726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F1" w:rsidRDefault="002249F1" w:rsidP="007263B3">
      <w:pPr>
        <w:spacing w:after="0" w:line="240" w:lineRule="auto"/>
      </w:pPr>
      <w:r>
        <w:separator/>
      </w:r>
    </w:p>
  </w:footnote>
  <w:footnote w:type="continuationSeparator" w:id="0">
    <w:p w:rsidR="002249F1" w:rsidRDefault="002249F1" w:rsidP="0072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8B3"/>
    <w:multiLevelType w:val="hybridMultilevel"/>
    <w:tmpl w:val="7A580EB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77"/>
    <w:rsid w:val="00172FFF"/>
    <w:rsid w:val="00183F77"/>
    <w:rsid w:val="0022441F"/>
    <w:rsid w:val="002249F1"/>
    <w:rsid w:val="00696449"/>
    <w:rsid w:val="007263B3"/>
    <w:rsid w:val="00A25CA2"/>
    <w:rsid w:val="00A459A6"/>
    <w:rsid w:val="00AC2A7A"/>
    <w:rsid w:val="00BE4FF2"/>
    <w:rsid w:val="00C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F413-6FFF-4272-9D92-E6DB2EE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3B3"/>
  </w:style>
  <w:style w:type="paragraph" w:styleId="Footer">
    <w:name w:val="footer"/>
    <w:basedOn w:val="Normal"/>
    <w:link w:val="FooterChar"/>
    <w:uiPriority w:val="99"/>
    <w:unhideWhenUsed/>
    <w:rsid w:val="0072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Dobiecka</dc:creator>
  <cp:lastModifiedBy>Michał Stanisław Komski</cp:lastModifiedBy>
  <cp:revision>5</cp:revision>
  <dcterms:created xsi:type="dcterms:W3CDTF">2019-04-07T09:55:00Z</dcterms:created>
  <dcterms:modified xsi:type="dcterms:W3CDTF">2019-05-30T07:09:00Z</dcterms:modified>
</cp:coreProperties>
</file>